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7397" w:rsidTr="00BA7C09">
        <w:tc>
          <w:tcPr>
            <w:tcW w:w="4785" w:type="dxa"/>
            <w:hideMark/>
          </w:tcPr>
          <w:p w:rsidR="00207397" w:rsidRDefault="00207397" w:rsidP="00BA7C09">
            <w:pPr>
              <w:widowControl w:val="0"/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  <w:lang w:val="uk-UA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bidi="ar-SA"/>
              </w:rPr>
              <w:br/>
            </w:r>
          </w:p>
        </w:tc>
        <w:tc>
          <w:tcPr>
            <w:tcW w:w="4786" w:type="dxa"/>
            <w:hideMark/>
          </w:tcPr>
          <w:p w:rsidR="00207397" w:rsidRDefault="00207397" w:rsidP="00BA7C0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bidi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bidi="ar-SA"/>
              </w:rPr>
              <w:t>ЗАТВЕРДЖУЮ</w:t>
            </w:r>
          </w:p>
          <w:p w:rsidR="00207397" w:rsidRDefault="00207397" w:rsidP="009944E2">
            <w:pPr>
              <w:widowControl w:val="0"/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bidi="ar-SA"/>
              </w:rPr>
              <w:t xml:space="preserve">Директор школи                 А. 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bidi="ar-SA"/>
              </w:rPr>
              <w:t>Бодяк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bidi="ar-SA"/>
              </w:rPr>
              <w:br/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 w:bidi="ar-SA"/>
              </w:rPr>
              <w:t xml:space="preserve">  </w:t>
            </w:r>
            <w:r w:rsidRPr="006C2133">
              <w:rPr>
                <w:rFonts w:ascii="Times New Roman" w:hAnsi="Times New Roman"/>
                <w:sz w:val="28"/>
                <w:szCs w:val="28"/>
                <w:lang w:val="uk-UA" w:bidi="ar-SA"/>
              </w:rPr>
              <w:t xml:space="preserve">(наказ від </w:t>
            </w:r>
            <w:r w:rsidR="006C2133" w:rsidRPr="006C2133">
              <w:rPr>
                <w:rFonts w:ascii="Times New Roman" w:hAnsi="Times New Roman"/>
                <w:sz w:val="28"/>
                <w:szCs w:val="28"/>
                <w:lang w:val="uk-UA" w:bidi="ar-SA"/>
              </w:rPr>
              <w:t>1</w:t>
            </w:r>
            <w:r w:rsidR="009944E2">
              <w:rPr>
                <w:rFonts w:ascii="Times New Roman" w:hAnsi="Times New Roman"/>
                <w:sz w:val="28"/>
                <w:szCs w:val="28"/>
                <w:lang w:val="uk-UA" w:bidi="ar-SA"/>
              </w:rPr>
              <w:t>5.06.2021</w:t>
            </w:r>
            <w:r w:rsidRPr="006C2133">
              <w:rPr>
                <w:rFonts w:ascii="Times New Roman" w:hAnsi="Times New Roman"/>
                <w:sz w:val="28"/>
                <w:szCs w:val="28"/>
                <w:lang w:val="uk-UA" w:bidi="ar-SA"/>
              </w:rPr>
              <w:t xml:space="preserve"> № </w:t>
            </w:r>
            <w:r w:rsidR="009944E2">
              <w:rPr>
                <w:rFonts w:ascii="Times New Roman" w:hAnsi="Times New Roman"/>
                <w:sz w:val="28"/>
                <w:szCs w:val="28"/>
                <w:lang w:val="uk-UA" w:bidi="ar-SA"/>
              </w:rPr>
              <w:t>49</w:t>
            </w:r>
            <w:r w:rsidR="006C2133" w:rsidRPr="006C2133">
              <w:rPr>
                <w:rFonts w:ascii="Times New Roman" w:hAnsi="Times New Roman"/>
                <w:sz w:val="28"/>
                <w:szCs w:val="28"/>
                <w:lang w:val="uk-UA" w:bidi="ar-SA"/>
              </w:rPr>
              <w:t>-од</w:t>
            </w:r>
            <w:r w:rsidRPr="006C2133">
              <w:rPr>
                <w:rFonts w:ascii="Times New Roman" w:hAnsi="Times New Roman"/>
                <w:sz w:val="28"/>
                <w:szCs w:val="28"/>
                <w:lang w:val="uk-UA" w:bidi="ar-SA"/>
              </w:rPr>
              <w:t>)</w:t>
            </w:r>
          </w:p>
        </w:tc>
      </w:tr>
    </w:tbl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sz w:val="36"/>
          <w:szCs w:val="36"/>
          <w:lang w:val="uk-UA"/>
        </w:rPr>
      </w:pPr>
      <w:r>
        <w:rPr>
          <w:rFonts w:ascii="Times New Roman" w:eastAsia="Calibri" w:hAnsi="Times New Roman" w:cs="Times New Roman"/>
          <w:b/>
          <w:sz w:val="36"/>
          <w:szCs w:val="36"/>
          <w:lang w:val="uk-UA"/>
        </w:rPr>
        <w:t>О С В І Т Н І   П Р О ГР А М И</w:t>
      </w:r>
    </w:p>
    <w:p w:rsidR="00207397" w:rsidRDefault="00207397" w:rsidP="00207397">
      <w:pPr>
        <w:ind w:right="85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МАЛОСОЛТАНІВСЬКОЇ  ЗАГАЛЬНООСВІТНЬОЇ  ШКОЛИ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  <w:t xml:space="preserve">І-ІІІ СТУПЕНІВ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  <w:t>ВАСИЛЬКІВСЬКОГО РАЙОНУ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  <w:t>КИЇВСЬКОЇ ОБЛАСТІ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207397" w:rsidRDefault="00207397" w:rsidP="00207397">
      <w:pPr>
        <w:ind w:right="85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207397" w:rsidRPr="00207397" w:rsidRDefault="00207397" w:rsidP="0020739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Microsoft Sans Serif" w:hAnsi="Times New Roman" w:cs="Microsoft Sans Serif"/>
          <w:b/>
          <w:sz w:val="28"/>
          <w:szCs w:val="28"/>
          <w:lang w:val="uk-UA" w:bidi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СХВАЛЕНО</w:t>
      </w: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на засіданні педагогічної ради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                                               </w:t>
      </w:r>
      <w:r w:rsidR="006C2133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ротокол № </w:t>
      </w:r>
      <w:r w:rsidR="009944E2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944E2">
        <w:rPr>
          <w:rFonts w:ascii="Times New Roman" w:hAnsi="Times New Roman"/>
          <w:sz w:val="28"/>
          <w:szCs w:val="28"/>
          <w:lang w:val="uk-UA"/>
        </w:rPr>
        <w:t>31</w:t>
      </w:r>
      <w:r>
        <w:rPr>
          <w:rFonts w:ascii="Times New Roman" w:hAnsi="Times New Roman"/>
          <w:sz w:val="28"/>
          <w:szCs w:val="28"/>
          <w:lang w:val="uk-UA"/>
        </w:rPr>
        <w:t>.0</w:t>
      </w:r>
      <w:r w:rsidR="009944E2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.202</w:t>
      </w:r>
      <w:r w:rsidR="009944E2">
        <w:rPr>
          <w:rFonts w:ascii="Times New Roman" w:hAnsi="Times New Roman"/>
          <w:sz w:val="28"/>
          <w:szCs w:val="28"/>
          <w:lang w:val="uk-UA"/>
        </w:rPr>
        <w:t>1</w:t>
      </w: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07397" w:rsidRDefault="00207397" w:rsidP="00207397">
      <w:pPr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Освітні програми вводиться в дію з 01.09.202</w:t>
      </w:r>
      <w:r w:rsidR="009944E2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/>
      </w:r>
    </w:p>
    <w:p w:rsidR="00207397" w:rsidRDefault="00207397" w:rsidP="00207397">
      <w:pPr>
        <w:rPr>
          <w:sz w:val="2"/>
          <w:szCs w:val="2"/>
          <w:lang w:val="uk-UA"/>
        </w:rPr>
        <w:sectPr w:rsidR="00207397">
          <w:pgSz w:w="11909" w:h="16840"/>
          <w:pgMar w:top="360" w:right="360" w:bottom="360" w:left="1276" w:header="0" w:footer="3" w:gutter="0"/>
          <w:cols w:space="720"/>
        </w:sectPr>
      </w:pPr>
    </w:p>
    <w:p w:rsidR="00585B55" w:rsidRDefault="00585B55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  <w:r w:rsidRPr="00585B55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  <w:lastRenderedPageBreak/>
        <w:t>Зміст освітніх програм</w:t>
      </w:r>
    </w:p>
    <w:p w:rsidR="00585B55" w:rsidRDefault="00585B55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Призначення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школи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та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засіб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 xml:space="preserve">його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реалізації</w:t>
      </w:r>
      <w:proofErr w:type="spellEnd"/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Цілі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та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задачі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освітнього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процесу</w:t>
      </w:r>
      <w:proofErr w:type="spellEnd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</w:rPr>
        <w:t>школи</w:t>
      </w:r>
      <w:proofErr w:type="spellEnd"/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Освітня програма початкової школи ( 1-4 класи)</w:t>
      </w:r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Освітня програма початкової школи науково-педагогі</w:t>
      </w:r>
      <w:r w:rsidR="0054738D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чного проекту «Інтелект України</w:t>
      </w: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 xml:space="preserve"> ( 1</w:t>
      </w:r>
      <w:r w:rsidR="009944E2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-2</w:t>
      </w: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 xml:space="preserve"> клас</w:t>
      </w:r>
      <w:r w:rsidR="009944E2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и</w:t>
      </w: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)</w:t>
      </w:r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Освітня програма базової школи (5-9 класи)</w:t>
      </w:r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Освітня програма профільної школи (11 клас</w:t>
      </w:r>
      <w:bookmarkStart w:id="0" w:name="_GoBack"/>
      <w:bookmarkEnd w:id="0"/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)</w:t>
      </w:r>
    </w:p>
    <w:p w:rsidR="00585B55" w:rsidRPr="00585B55" w:rsidRDefault="00585B55" w:rsidP="00585B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585B55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Перелік навчальних програм</w:t>
      </w: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4738D" w:rsidRDefault="0054738D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1E3E0B" w:rsidRDefault="001E3E0B" w:rsidP="001E3E0B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Освітня програма закладу освіти та перелік освітніх компонентів, що передбачені відповідною освітньою програмою, оприлюднюються на веб-сайті закладу освіти.</w:t>
      </w: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585B55" w:rsidRDefault="00585B55" w:rsidP="00585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:rsidR="00207397" w:rsidRPr="0054738D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proofErr w:type="spellStart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lastRenderedPageBreak/>
        <w:t>Призначення</w:t>
      </w:r>
      <w:proofErr w:type="spellEnd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t>школи</w:t>
      </w:r>
      <w:proofErr w:type="spellEnd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та </w:t>
      </w:r>
      <w:proofErr w:type="spellStart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t>засіб</w:t>
      </w:r>
      <w:proofErr w:type="spellEnd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</w:t>
      </w:r>
      <w:r w:rsidRPr="0054738D">
        <w:rPr>
          <w:rFonts w:ascii="Times New Roman" w:eastAsia="Times New Roman" w:hAnsi="Times New Roman" w:cs="Times New Roman"/>
          <w:b/>
          <w:i/>
          <w:sz w:val="32"/>
          <w:szCs w:val="32"/>
          <w:lang w:val="uk-UA"/>
        </w:rPr>
        <w:t xml:space="preserve">його </w:t>
      </w:r>
      <w:proofErr w:type="spellStart"/>
      <w:r w:rsidRPr="0054738D">
        <w:rPr>
          <w:rFonts w:ascii="Times New Roman" w:eastAsia="Times New Roman" w:hAnsi="Times New Roman" w:cs="Times New Roman"/>
          <w:b/>
          <w:i/>
          <w:sz w:val="32"/>
          <w:szCs w:val="32"/>
        </w:rPr>
        <w:t>реалізації</w:t>
      </w:r>
      <w:proofErr w:type="spellEnd"/>
    </w:p>
    <w:p w:rsidR="00207397" w:rsidRPr="00F37E31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</w:p>
    <w:p w:rsidR="00207397" w:rsidRPr="00F37E31" w:rsidRDefault="00207397" w:rsidP="00207397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Малосолтанів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ська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загальноосвітня школа І-ІІІ ступенів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Васильківського району Київсько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області здійснює свою діяльність на підставі ст.53 Конституції України, Законів України «Про освіту», «Про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повну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загальну середню освіту», «Про забезпечення санітарного та епідемічного благополуччя населення», постанов Кабінету Міністрів України від 27.08.2010 р. №778 «Про затвердження Положення про загальноосвітній навчальний  заклад», від 20.04.2011 р. №462 «Про затвердження Державного стандарту початкової загальної освіти»,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 23.11.2011 № 1392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«Про затвердження Державного стандарту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базової та повної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середньої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освіти»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«Державних санітарних правил і норм влаштування, утримання загальноосвітніх навчальних закладів та організації навчально-виховного процесу»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ДСанПіН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5.5.2.008-01, власного Статуту,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забезпечує одержання учнями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повної за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гальної середньої освіти на рівні Державних стандартів.</w:t>
      </w:r>
    </w:p>
    <w:p w:rsidR="00207397" w:rsidRPr="00F37E31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    У відповідності до чинного законодавства заклад здійснює освітній процес відповідно до рівнів загальноосвітніх програм трьох ступенів освіти:</w:t>
      </w:r>
    </w:p>
    <w:p w:rsidR="00207397" w:rsidRPr="00F37E31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ступінь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початкова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загальна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(1-4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07397" w:rsidRPr="00F37E31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ступінь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базова середня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(5-9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07397" w:rsidRPr="00F37E31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III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ступінь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профільна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повна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загальна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(10-11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класи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207397" w:rsidRPr="00F37E31" w:rsidRDefault="00207397" w:rsidP="002073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Times New Roman" w:eastAsia="Times New Roman" w:hAnsi="Times New Roman" w:cs="Times New Roman"/>
          <w:sz w:val="28"/>
          <w:szCs w:val="28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Основним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засобом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реалізації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proofErr w:type="spellEnd"/>
      <w:r w:rsidRPr="00F37E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sz w:val="28"/>
          <w:szCs w:val="28"/>
        </w:rPr>
        <w:t>школи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є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засвоєння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учнями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обов'язкового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мінімуму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змісту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загальноосвітніх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спрямовані на:</w:t>
      </w:r>
    </w:p>
    <w:p w:rsidR="00207397" w:rsidRPr="00585B55" w:rsidRDefault="00A84B8B" w:rsidP="00207397">
      <w:pPr>
        <w:shd w:val="clear" w:color="auto" w:fill="FFFFFF"/>
        <w:spacing w:line="276" w:lineRule="atLeast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формування в учнів сучасної наукової картини світу;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виховання працьовитості, любові до природи;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розвиток в учнів національної свідомості;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формування людини та громадянина, яка прагне вдосконалення та перетворення суспільства;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інтеграцію особистості в систему світової та національної культури;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адаптацію особистості до життя в суспільстві;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виховання громадянськості, поваги до прав і свобод людини, поваги до культурних традицій та особливостей інших народів в умовах багатонаціональної держави;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створення основи для усвідомленого відповідального вибору та наступного освоєння професійних освітніх програм;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="00207397" w:rsidRPr="00F37E31">
        <w:rPr>
          <w:rFonts w:ascii="Times New Roman" w:eastAsia="Times New Roman" w:hAnsi="Times New Roman" w:cs="Times New Roman"/>
          <w:color w:val="000000"/>
          <w:sz w:val="14"/>
          <w:szCs w:val="14"/>
          <w:lang w:val="uk-UA"/>
        </w:rPr>
        <w:t>        </w:t>
      </w:r>
      <w:r w:rsidR="00207397"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7397"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формування потреби учнів до самоосвіти, саморозвитку, самовдосконалення.</w:t>
      </w:r>
    </w:p>
    <w:p w:rsidR="00A84B8B" w:rsidRPr="00A84B8B" w:rsidRDefault="00207397" w:rsidP="00A84B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val="uk-UA"/>
        </w:rPr>
      </w:pPr>
      <w:r w:rsidRP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   </w:t>
      </w:r>
      <w:proofErr w:type="spellStart"/>
      <w:r w:rsidR="00A84B8B" w:rsidRP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Цілі</w:t>
      </w:r>
      <w:proofErr w:type="spellEnd"/>
      <w:r w:rsidR="00A84B8B" w:rsidRP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 та </w:t>
      </w:r>
      <w:proofErr w:type="spellStart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задачі</w:t>
      </w:r>
      <w:proofErr w:type="spellEnd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 </w:t>
      </w:r>
      <w:proofErr w:type="spellStart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освітнього</w:t>
      </w:r>
      <w:proofErr w:type="spellEnd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 </w:t>
      </w:r>
      <w:proofErr w:type="spellStart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процесу</w:t>
      </w:r>
      <w:proofErr w:type="spellEnd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 </w:t>
      </w:r>
      <w:proofErr w:type="spellStart"/>
      <w:r w:rsidR="00A84B8B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школи</w:t>
      </w:r>
      <w:proofErr w:type="spellEnd"/>
    </w:p>
    <w:p w:rsidR="00A84B8B" w:rsidRPr="00A84B8B" w:rsidRDefault="00A84B8B" w:rsidP="00A84B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A84B8B" w:rsidRPr="00A84B8B" w:rsidRDefault="00A84B8B" w:rsidP="00A84B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Pr="00A84B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Цілі та задачі освітнього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процесу </w:t>
      </w:r>
      <w:r w:rsidRPr="00A84B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обумовлені призначенням і місцем школи в освітньому просторі села, району,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направлені на виконання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Стратегії розвитку школи , її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основної місії.</w:t>
      </w:r>
    </w:p>
    <w:p w:rsidR="00A84B8B" w:rsidRPr="00F37E31" w:rsidRDefault="00A84B8B" w:rsidP="00A84B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школою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поставлені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такі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цілі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lastRenderedPageBreak/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засвоєння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учнями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обов'язкового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мінімуму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змісту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загальної середньої 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рівні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гарантувати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наступність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освітніх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усіх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рівнів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створити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основу для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адаптації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суспільстві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для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усвідомленого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вибору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наступного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засвоєння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професійних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освітніх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позитивну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мотивацію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навчальної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соціально-педагогічні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відносини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зберігають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фізичне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психічне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соціальне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здоров'я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виховувати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працьовитість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громадянськість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повагу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 і свобод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до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культурних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традицій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особливостей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умовах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багатонаціональної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громадянина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прагне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вдосконалення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перетворення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культуру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особистості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адаптацію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особистості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суспільстві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потребу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самоосвіти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саморозвитку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самовдосконалення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4B8B" w:rsidRPr="00F37E31" w:rsidRDefault="00A84B8B" w:rsidP="00A84B8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E31">
        <w:rPr>
          <w:rFonts w:ascii="Symbol" w:eastAsia="Times New Roman" w:hAnsi="Symbol" w:cs="Times New Roman"/>
          <w:color w:val="000000"/>
          <w:sz w:val="20"/>
          <w:szCs w:val="20"/>
        </w:rPr>
        <w:t></w:t>
      </w:r>
      <w:r w:rsidRPr="00F37E3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працівниками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учнями</w:t>
      </w:r>
      <w:proofErr w:type="spellEnd"/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</w:t>
      </w:r>
      <w:r w:rsidRPr="00F37E3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безпеки життєдіяльності та охорони праці.</w:t>
      </w:r>
    </w:p>
    <w:p w:rsidR="00A84B8B" w:rsidRDefault="00207397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</w:p>
    <w:p w:rsidR="00A84B8B" w:rsidRPr="00A84B8B" w:rsidRDefault="00A84B8B" w:rsidP="00A84B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Зберігаючи наступність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всіх рівнів освіти,</w:t>
      </w:r>
      <w:r w:rsidRPr="00F37E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школа забезпечує подальше становлення особистості дитини, її фізичний, інтелектуальний, соціальний розвиток; формує здатність до творчого самовираження, критичного мислення, виховує ціннісне ставлення до держави, рідного краю, української культури, пошанування своєї гідності та інших людей, збереження здоров’я.</w:t>
      </w:r>
    </w:p>
    <w:p w:rsidR="00A84B8B" w:rsidRP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B8B" w:rsidRDefault="00A84B8B" w:rsidP="00207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sectPr w:rsidR="00A84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755D"/>
    <w:multiLevelType w:val="hybridMultilevel"/>
    <w:tmpl w:val="0E4CF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12"/>
    <w:rsid w:val="001E3E0B"/>
    <w:rsid w:val="00207397"/>
    <w:rsid w:val="00315312"/>
    <w:rsid w:val="0054738D"/>
    <w:rsid w:val="00585B55"/>
    <w:rsid w:val="006C2133"/>
    <w:rsid w:val="009944E2"/>
    <w:rsid w:val="00A84B8B"/>
    <w:rsid w:val="00BE038E"/>
    <w:rsid w:val="00F04D7C"/>
    <w:rsid w:val="00F2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07397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585B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2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13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07397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585B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2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13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Vladimir</cp:lastModifiedBy>
  <cp:revision>11</cp:revision>
  <cp:lastPrinted>2020-07-29T12:47:00Z</cp:lastPrinted>
  <dcterms:created xsi:type="dcterms:W3CDTF">2020-07-27T08:16:00Z</dcterms:created>
  <dcterms:modified xsi:type="dcterms:W3CDTF">2021-07-28T09:02:00Z</dcterms:modified>
</cp:coreProperties>
</file>